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2C" w:rsidRPr="00D23B2C" w:rsidRDefault="00D23B2C" w:rsidP="00D23B2C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Cs/>
          <w:sz w:val="28"/>
          <w:szCs w:val="28"/>
          <w:lang w:eastAsia="sk-SK"/>
        </w:rPr>
      </w:pPr>
      <w:r w:rsidRPr="00D23B2C">
        <w:rPr>
          <w:rFonts w:asciiTheme="majorHAnsi" w:eastAsia="Times New Roman" w:hAnsiTheme="majorHAnsi" w:cs="Times New Roman"/>
          <w:bCs/>
          <w:sz w:val="28"/>
          <w:szCs w:val="28"/>
          <w:lang w:eastAsia="sk-SK"/>
        </w:rPr>
        <w:t xml:space="preserve">Program </w:t>
      </w:r>
    </w:p>
    <w:tbl>
      <w:tblPr>
        <w:tblW w:w="102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556"/>
        <w:gridCol w:w="7707"/>
        <w:gridCol w:w="1462"/>
      </w:tblGrid>
      <w:tr w:rsidR="00D23B2C" w:rsidRPr="00D23B2C" w:rsidTr="003E4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767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hyperlink r:id="rId4" w:history="1"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Zvonenie zvonov -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Harangszó</w:t>
              </w:r>
              <w:proofErr w:type="spellEnd"/>
            </w:hyperlink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</w:p>
        </w:tc>
      </w:tr>
      <w:tr w:rsidR="00D23B2C" w:rsidRPr="00D23B2C" w:rsidTr="003E4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18:10</w:t>
            </w:r>
          </w:p>
        </w:tc>
        <w:tc>
          <w:tcPr>
            <w:tcW w:w="767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hyperlink r:id="rId5" w:history="1"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Bohoslužba Slova -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Igeliturgia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</w:hyperlink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br/>
              <w:t xml:space="preserve">/Mons. Szakál </w:t>
            </w:r>
            <w:proofErr w:type="spellStart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László</w:t>
            </w:r>
            <w:proofErr w:type="spellEnd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J./  </w:t>
            </w:r>
          </w:p>
        </w:tc>
        <w:tc>
          <w:tcPr>
            <w:tcW w:w="141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</w:p>
        </w:tc>
      </w:tr>
      <w:tr w:rsidR="00D23B2C" w:rsidRPr="00D23B2C" w:rsidTr="003E4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18:40</w:t>
            </w:r>
          </w:p>
        </w:tc>
        <w:tc>
          <w:tcPr>
            <w:tcW w:w="7677" w:type="dxa"/>
            <w:vAlign w:val="center"/>
            <w:hideMark/>
          </w:tcPr>
          <w:p w:rsidR="00D23B2C" w:rsidRPr="00D23B2C" w:rsidRDefault="00D23B2C" w:rsidP="003E42D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hyperlink r:id="rId6" w:history="1"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Hra na org</w:t>
              </w:r>
              <w:r w:rsidR="003E42D4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a</w:t>
              </w:r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ne -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Orgonajáték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</w:hyperlink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br/>
              <w:t xml:space="preserve">/Lucia </w:t>
            </w:r>
            <w:proofErr w:type="spellStart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Kolenčíková</w:t>
            </w:r>
            <w:proofErr w:type="spellEnd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/ </w:t>
            </w:r>
          </w:p>
        </w:tc>
        <w:tc>
          <w:tcPr>
            <w:tcW w:w="141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</w:p>
        </w:tc>
      </w:tr>
      <w:tr w:rsidR="00D23B2C" w:rsidRPr="00D23B2C" w:rsidTr="003E4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19:10</w:t>
            </w:r>
          </w:p>
        </w:tc>
        <w:tc>
          <w:tcPr>
            <w:tcW w:w="767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hyperlink r:id="rId7" w:history="1"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História Kostola Sv.</w:t>
              </w:r>
              <w:r w:rsidR="003E42D4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Mikuláša- A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Szent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Miklós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Plébániatemplom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története</w:t>
              </w:r>
              <w:proofErr w:type="spellEnd"/>
            </w:hyperlink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br/>
              <w:t>/ Darina Javorská,</w:t>
            </w:r>
            <w:r w:rsidR="003E42D4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Zsoldos</w:t>
            </w:r>
            <w:proofErr w:type="spellEnd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Sóki</w:t>
            </w:r>
            <w:proofErr w:type="spellEnd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Gabriella</w:t>
            </w:r>
            <w:proofErr w:type="spellEnd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/ </w:t>
            </w:r>
          </w:p>
        </w:tc>
        <w:tc>
          <w:tcPr>
            <w:tcW w:w="141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</w:p>
        </w:tc>
      </w:tr>
      <w:tr w:rsidR="00D23B2C" w:rsidRPr="00D23B2C" w:rsidTr="003E4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19:15</w:t>
            </w:r>
          </w:p>
        </w:tc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19:30</w:t>
            </w:r>
          </w:p>
        </w:tc>
        <w:tc>
          <w:tcPr>
            <w:tcW w:w="767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hyperlink r:id="rId8" w:history="1"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Literárne predstavenie – poézia –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Verses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előadás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</w:hyperlink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br/>
              <w:t xml:space="preserve">/ Eva Javorská, </w:t>
            </w:r>
            <w:proofErr w:type="spellStart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Zakál</w:t>
            </w:r>
            <w:proofErr w:type="spellEnd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Gyula</w:t>
            </w:r>
            <w:proofErr w:type="spellEnd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/ </w:t>
            </w:r>
          </w:p>
        </w:tc>
        <w:tc>
          <w:tcPr>
            <w:tcW w:w="141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</w:p>
        </w:tc>
      </w:tr>
      <w:tr w:rsidR="00D23B2C" w:rsidRPr="00D23B2C" w:rsidTr="003E4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20:10</w:t>
            </w:r>
          </w:p>
        </w:tc>
        <w:tc>
          <w:tcPr>
            <w:tcW w:w="767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hyperlink r:id="rId9" w:history="1"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Vystúpenie speváckeho zboru ,,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Kéknefelejcs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„ -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Énekkari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fellépés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</w:hyperlink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</w:p>
        </w:tc>
      </w:tr>
      <w:tr w:rsidR="00D23B2C" w:rsidRPr="00D23B2C" w:rsidTr="003E4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20:10</w:t>
            </w:r>
          </w:p>
        </w:tc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20:30</w:t>
            </w:r>
          </w:p>
        </w:tc>
        <w:tc>
          <w:tcPr>
            <w:tcW w:w="767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hyperlink r:id="rId10" w:history="1"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Hra na akordeóne – Harmonika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előadás</w:t>
              </w:r>
              <w:proofErr w:type="spellEnd"/>
            </w:hyperlink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br/>
              <w:t>/</w:t>
            </w:r>
            <w:proofErr w:type="spellStart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John</w:t>
            </w:r>
            <w:proofErr w:type="spellEnd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Christopher</w:t>
            </w:r>
            <w:proofErr w:type="spellEnd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Smith</w:t>
            </w:r>
            <w:proofErr w:type="spellEnd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: GRAVE – Takács </w:t>
            </w:r>
            <w:proofErr w:type="spellStart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Tímea</w:t>
            </w:r>
            <w:proofErr w:type="spellEnd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/ </w:t>
            </w:r>
          </w:p>
        </w:tc>
        <w:tc>
          <w:tcPr>
            <w:tcW w:w="141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</w:p>
        </w:tc>
      </w:tr>
      <w:tr w:rsidR="00D23B2C" w:rsidRPr="00D23B2C" w:rsidTr="003E4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20:30</w:t>
            </w:r>
          </w:p>
        </w:tc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21:00</w:t>
            </w:r>
          </w:p>
        </w:tc>
        <w:tc>
          <w:tcPr>
            <w:tcW w:w="767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hyperlink r:id="rId11" w:history="1"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Predstavenie ,, výstava z diel akademického výtvarníka -Doc.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Borbély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Károly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festőművész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bemutatása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,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műveinek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megtekintése</w:t>
              </w:r>
              <w:proofErr w:type="spellEnd"/>
            </w:hyperlink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</w:p>
        </w:tc>
      </w:tr>
      <w:tr w:rsidR="00D23B2C" w:rsidRPr="00D23B2C" w:rsidTr="003E4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21:30</w:t>
            </w:r>
          </w:p>
        </w:tc>
        <w:tc>
          <w:tcPr>
            <w:tcW w:w="767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hyperlink r:id="rId12" w:history="1"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Vystúpenie Adriany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Szabóovej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/spev/ a Lucia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Kolenčíková-hra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na organe/</w:t>
              </w:r>
            </w:hyperlink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br/>
            </w:r>
            <w:proofErr w:type="spellStart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Claudio</w:t>
            </w:r>
            <w:proofErr w:type="spellEnd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Monteverdi</w:t>
            </w:r>
            <w:proofErr w:type="spellEnd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Lasciatemi</w:t>
            </w:r>
            <w:proofErr w:type="spellEnd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morire</w:t>
            </w:r>
            <w:proofErr w:type="spellEnd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! </w:t>
            </w:r>
            <w:proofErr w:type="spellStart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Antonio</w:t>
            </w:r>
            <w:proofErr w:type="spellEnd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Vivaldi</w:t>
            </w:r>
            <w:proofErr w:type="spellEnd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Vieni</w:t>
            </w:r>
            <w:proofErr w:type="spellEnd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vieni</w:t>
            </w:r>
            <w:proofErr w:type="spellEnd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o </w:t>
            </w:r>
            <w:proofErr w:type="spellStart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mio</w:t>
            </w:r>
            <w:proofErr w:type="spellEnd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diletto</w:t>
            </w:r>
            <w:proofErr w:type="spellEnd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 </w:t>
            </w:r>
          </w:p>
        </w:tc>
        <w:tc>
          <w:tcPr>
            <w:tcW w:w="141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</w:p>
        </w:tc>
      </w:tr>
      <w:tr w:rsidR="00D23B2C" w:rsidRPr="00D23B2C" w:rsidTr="003E4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21:30</w:t>
            </w:r>
          </w:p>
        </w:tc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22:10</w:t>
            </w:r>
          </w:p>
        </w:tc>
        <w:tc>
          <w:tcPr>
            <w:tcW w:w="767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hyperlink r:id="rId13" w:history="1"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Vystúpenie skupiny - VOX MEGERE -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zenekari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fellépés</w:t>
              </w:r>
              <w:proofErr w:type="spellEnd"/>
            </w:hyperlink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 </w:t>
            </w:r>
            <w:hyperlink r:id="rId14" w:history="1">
              <w:r w:rsidRPr="00D23B2C">
                <w:rPr>
                  <w:rFonts w:asciiTheme="majorHAnsi" w:eastAsia="Times New Roman" w:hAnsiTheme="majorHAnsi" w:cs="Times New Roman"/>
                  <w:sz w:val="20"/>
                  <w:szCs w:val="20"/>
                  <w:lang w:eastAsia="sk-SK"/>
                </w:rPr>
                <w:t>»»»</w:t>
              </w:r>
            </w:hyperlink>
          </w:p>
        </w:tc>
        <w:tc>
          <w:tcPr>
            <w:tcW w:w="141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</w:p>
        </w:tc>
      </w:tr>
      <w:tr w:rsidR="00D23B2C" w:rsidRPr="00D23B2C" w:rsidTr="003E4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22:10</w:t>
            </w:r>
          </w:p>
        </w:tc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22:20</w:t>
            </w:r>
          </w:p>
        </w:tc>
        <w:tc>
          <w:tcPr>
            <w:tcW w:w="767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hyperlink r:id="rId15" w:history="1"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Spoločné vystúpenie Adriany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Szabóovej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a Evy Javorskej </w:t>
              </w:r>
            </w:hyperlink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br/>
              <w:t xml:space="preserve">- na organe sprevádza Lucia </w:t>
            </w:r>
            <w:proofErr w:type="spellStart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Kolenčíková</w:t>
            </w:r>
            <w:proofErr w:type="spellEnd"/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 </w:t>
            </w:r>
          </w:p>
        </w:tc>
        <w:tc>
          <w:tcPr>
            <w:tcW w:w="141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</w:p>
        </w:tc>
      </w:tr>
      <w:tr w:rsidR="00D23B2C" w:rsidRPr="00D23B2C" w:rsidTr="003E4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22:20</w:t>
            </w:r>
          </w:p>
        </w:tc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22:30</w:t>
            </w:r>
          </w:p>
        </w:tc>
        <w:tc>
          <w:tcPr>
            <w:tcW w:w="767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hyperlink r:id="rId16" w:history="1"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Vystúpenie skupiny - VOX MEGERE –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Szállj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Dalom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,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Szállj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!</w:t>
              </w:r>
            </w:hyperlink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  </w:t>
            </w:r>
          </w:p>
        </w:tc>
        <w:tc>
          <w:tcPr>
            <w:tcW w:w="141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</w:p>
        </w:tc>
      </w:tr>
      <w:tr w:rsidR="00D23B2C" w:rsidRPr="00D23B2C" w:rsidTr="003E42D4">
        <w:trPr>
          <w:trHeight w:val="1314"/>
          <w:tblCellSpacing w:w="15" w:type="dxa"/>
        </w:trPr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22:30</w:t>
            </w:r>
          </w:p>
        </w:tc>
        <w:tc>
          <w:tcPr>
            <w:tcW w:w="0" w:type="auto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24:00</w:t>
            </w:r>
          </w:p>
        </w:tc>
        <w:tc>
          <w:tcPr>
            <w:tcW w:w="767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hyperlink r:id="rId17" w:history="1"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Prehliadka kostola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sv.Mikuláša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s asistenciou Skautského oddielu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Jánosa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Aranya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- a 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Szent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Miklós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templom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megtekintése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az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Arany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János</w:t>
              </w:r>
              <w:proofErr w:type="spellEnd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D23B2C"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sk-SK"/>
                </w:rPr>
                <w:t>Csekészcsapat</w:t>
              </w:r>
              <w:proofErr w:type="spellEnd"/>
            </w:hyperlink>
            <w:r w:rsidRPr="00D23B2C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br/>
              <w:t>Agapé - Pohostenie </w:t>
            </w:r>
          </w:p>
        </w:tc>
        <w:tc>
          <w:tcPr>
            <w:tcW w:w="1417" w:type="dxa"/>
            <w:vAlign w:val="center"/>
            <w:hideMark/>
          </w:tcPr>
          <w:p w:rsidR="00D23B2C" w:rsidRPr="00D23B2C" w:rsidRDefault="00D23B2C" w:rsidP="00D23B2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</w:p>
        </w:tc>
      </w:tr>
    </w:tbl>
    <w:p w:rsidR="0012094F" w:rsidRPr="00D23B2C" w:rsidRDefault="0012094F">
      <w:pPr>
        <w:rPr>
          <w:rFonts w:asciiTheme="majorHAnsi" w:hAnsiTheme="majorHAnsi"/>
          <w:sz w:val="20"/>
          <w:szCs w:val="20"/>
        </w:rPr>
      </w:pPr>
    </w:p>
    <w:sectPr w:rsidR="0012094F" w:rsidRPr="00D23B2C" w:rsidSect="0012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23B2C"/>
    <w:rsid w:val="0012094F"/>
    <w:rsid w:val="003E42D4"/>
    <w:rsid w:val="006B0EEF"/>
    <w:rsid w:val="009F37ED"/>
    <w:rsid w:val="00D2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94F"/>
  </w:style>
  <w:style w:type="paragraph" w:styleId="Nadpis1">
    <w:name w:val="heading 1"/>
    <w:basedOn w:val="Normlny"/>
    <w:link w:val="Nadpis1Char"/>
    <w:uiPriority w:val="9"/>
    <w:qFormat/>
    <w:rsid w:val="00D23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23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23B2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23B2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D23B2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23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kostolov.sk/index.php?pg=programdetail&amp;IdProgram=5181" TargetMode="External"/><Relationship Id="rId13" Type="http://schemas.openxmlformats.org/officeDocument/2006/relationships/hyperlink" Target="http://www.nockostolov.sk/index.php?pg=programdetail&amp;IdProgram=518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ckostolov.sk/index.php?pg=programdetail&amp;IdProgram=5180" TargetMode="External"/><Relationship Id="rId12" Type="http://schemas.openxmlformats.org/officeDocument/2006/relationships/hyperlink" Target="http://www.nockostolov.sk/index.php?pg=programdetail&amp;IdProgram=5185" TargetMode="External"/><Relationship Id="rId17" Type="http://schemas.openxmlformats.org/officeDocument/2006/relationships/hyperlink" Target="http://www.nockostolov.sk/index.php?pg=programdetail&amp;IdProgram=51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ckostolov.sk/index.php?pg=programdetail&amp;IdProgram=518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ckostolov.sk/index.php?pg=programdetail&amp;IdProgram=5179" TargetMode="External"/><Relationship Id="rId11" Type="http://schemas.openxmlformats.org/officeDocument/2006/relationships/hyperlink" Target="http://www.nockostolov.sk/index.php?pg=programdetail&amp;IdProgram=5184" TargetMode="External"/><Relationship Id="rId5" Type="http://schemas.openxmlformats.org/officeDocument/2006/relationships/hyperlink" Target="http://www.nockostolov.sk/index.php?pg=programdetail&amp;IdProgram=5178" TargetMode="External"/><Relationship Id="rId15" Type="http://schemas.openxmlformats.org/officeDocument/2006/relationships/hyperlink" Target="http://www.nockostolov.sk/index.php?pg=programdetail&amp;IdProgram=5187" TargetMode="External"/><Relationship Id="rId10" Type="http://schemas.openxmlformats.org/officeDocument/2006/relationships/hyperlink" Target="http://www.nockostolov.sk/index.php?pg=programdetail&amp;IdProgram=518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nockostolov.sk/index.php?pg=programdetail&amp;IdProgram=5177" TargetMode="External"/><Relationship Id="rId9" Type="http://schemas.openxmlformats.org/officeDocument/2006/relationships/hyperlink" Target="http://www.nockostolov.sk/index.php?pg=programdetail&amp;IdProgram=5182" TargetMode="External"/><Relationship Id="rId14" Type="http://schemas.openxmlformats.org/officeDocument/2006/relationships/hyperlink" Target="http://www.nockostolov.sk/index.php?pg=programdetail&amp;IdProgram=518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2</cp:revision>
  <dcterms:created xsi:type="dcterms:W3CDTF">2012-07-07T20:22:00Z</dcterms:created>
  <dcterms:modified xsi:type="dcterms:W3CDTF">2012-07-07T20:29:00Z</dcterms:modified>
</cp:coreProperties>
</file>